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02D0E" w14:textId="0E8D1988" w:rsidR="00715E41" w:rsidRDefault="0060019E">
      <w:pPr>
        <w:spacing w:after="161"/>
        <w:ind w:left="-5" w:hanging="10"/>
      </w:pPr>
      <w:r>
        <w:rPr>
          <w:noProof/>
        </w:rPr>
        <w:drawing>
          <wp:anchor distT="0" distB="0" distL="114300" distR="114300" simplePos="0" relativeHeight="251658240" behindDoc="0" locked="0" layoutInCell="1" allowOverlap="0" wp14:anchorId="7AF1B812" wp14:editId="262F7B28">
            <wp:simplePos x="0" y="0"/>
            <wp:positionH relativeFrom="column">
              <wp:posOffset>4289502</wp:posOffset>
            </wp:positionH>
            <wp:positionV relativeFrom="paragraph">
              <wp:posOffset>-232917</wp:posOffset>
            </wp:positionV>
            <wp:extent cx="1472438" cy="161290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1472438" cy="1612900"/>
                    </a:xfrm>
                    <a:prstGeom prst="rect">
                      <a:avLst/>
                    </a:prstGeom>
                  </pic:spPr>
                </pic:pic>
              </a:graphicData>
            </a:graphic>
          </wp:anchor>
        </w:drawing>
      </w:r>
      <w:r>
        <w:rPr>
          <w:b/>
        </w:rPr>
        <w:t>Der Bürgermeister</w:t>
      </w:r>
      <w:r w:rsidR="006239E6">
        <w:rPr>
          <w:b/>
        </w:rPr>
        <w:t>in</w:t>
      </w:r>
      <w:r>
        <w:rPr>
          <w:b/>
        </w:rPr>
        <w:t xml:space="preserve"> </w:t>
      </w:r>
      <w:r w:rsidR="006239E6">
        <w:rPr>
          <w:b/>
        </w:rPr>
        <w:t>als Ordnungsbehörde</w:t>
      </w:r>
      <w:r>
        <w:rPr>
          <w:b/>
        </w:rPr>
        <w:t xml:space="preserve"> </w:t>
      </w:r>
    </w:p>
    <w:p w14:paraId="6FE6861D" w14:textId="54D2A4B5" w:rsidR="00715E41" w:rsidRDefault="0060019E" w:rsidP="006239E6">
      <w:pPr>
        <w:spacing w:after="0"/>
      </w:pPr>
      <w:r>
        <w:t xml:space="preserve">Gemeinde Niedernhausen </w:t>
      </w:r>
    </w:p>
    <w:p w14:paraId="79B3F5BA" w14:textId="77777777" w:rsidR="00715E41" w:rsidRDefault="0060019E">
      <w:pPr>
        <w:spacing w:after="0" w:line="264" w:lineRule="auto"/>
        <w:ind w:left="-5" w:hanging="10"/>
      </w:pPr>
      <w:r>
        <w:t xml:space="preserve">Sicherheit und Ordnung </w:t>
      </w:r>
    </w:p>
    <w:p w14:paraId="07E6CFB1" w14:textId="77777777" w:rsidR="00715E41" w:rsidRDefault="0060019E">
      <w:pPr>
        <w:spacing w:after="0" w:line="264" w:lineRule="auto"/>
        <w:ind w:left="-5" w:hanging="10"/>
      </w:pPr>
      <w:r>
        <w:t xml:space="preserve">Wilrijkplatz </w:t>
      </w:r>
    </w:p>
    <w:p w14:paraId="3CBA7B2A" w14:textId="77777777" w:rsidR="00715E41" w:rsidRDefault="0060019E">
      <w:pPr>
        <w:spacing w:after="0" w:line="264" w:lineRule="auto"/>
        <w:ind w:left="-5" w:hanging="10"/>
      </w:pPr>
      <w:r>
        <w:t xml:space="preserve">65527 Niedernhausen </w:t>
      </w:r>
    </w:p>
    <w:p w14:paraId="5913C722" w14:textId="77777777" w:rsidR="00715E41" w:rsidRDefault="0060019E">
      <w:pPr>
        <w:spacing w:after="41"/>
      </w:pPr>
      <w:r>
        <w:rPr>
          <w:sz w:val="24"/>
        </w:rPr>
        <w:t xml:space="preserve"> </w:t>
      </w:r>
    </w:p>
    <w:p w14:paraId="66CB4B20" w14:textId="77777777" w:rsidR="00715E41" w:rsidRDefault="0060019E">
      <w:pPr>
        <w:pStyle w:val="berschrift1"/>
      </w:pPr>
      <w:r>
        <w:t xml:space="preserve">Anzeige einer Verkehrsordnungswidrigkeit </w:t>
      </w:r>
    </w:p>
    <w:p w14:paraId="200DFA6C" w14:textId="77777777" w:rsidR="00715E41" w:rsidRDefault="0060019E">
      <w:pPr>
        <w:spacing w:after="0"/>
      </w:pPr>
      <w:r>
        <w:rPr>
          <w:b/>
          <w:sz w:val="28"/>
        </w:rPr>
        <w:t xml:space="preserve"> </w:t>
      </w:r>
    </w:p>
    <w:p w14:paraId="795C7555" w14:textId="77777777" w:rsidR="00715E41" w:rsidRDefault="0060019E">
      <w:pPr>
        <w:spacing w:after="26"/>
        <w:ind w:left="-5" w:hanging="10"/>
      </w:pPr>
      <w:r>
        <w:rPr>
          <w:b/>
        </w:rPr>
        <w:t xml:space="preserve">Angaben zur/zum Anzeigenerstatter/in </w:t>
      </w:r>
    </w:p>
    <w:p w14:paraId="6B0E33F7" w14:textId="77777777" w:rsidR="00715E41" w:rsidRDefault="0060019E">
      <w:pPr>
        <w:spacing w:after="0" w:line="264" w:lineRule="auto"/>
        <w:ind w:left="-5" w:hanging="10"/>
      </w:pPr>
      <w:r>
        <w:rPr>
          <w:rFonts w:ascii="MS Gothic" w:eastAsia="MS Gothic" w:hAnsi="MS Gothic" w:cs="MS Gothic"/>
        </w:rPr>
        <w:t>☐</w:t>
      </w:r>
      <w:r>
        <w:t xml:space="preserve">M </w:t>
      </w:r>
      <w:r>
        <w:rPr>
          <w:rFonts w:ascii="MS Gothic" w:eastAsia="MS Gothic" w:hAnsi="MS Gothic" w:cs="MS Gothic"/>
        </w:rPr>
        <w:t>☐</w:t>
      </w:r>
      <w:r>
        <w:t xml:space="preserve">W </w:t>
      </w:r>
      <w:r>
        <w:rPr>
          <w:rFonts w:ascii="MS Gothic" w:eastAsia="MS Gothic" w:hAnsi="MS Gothic" w:cs="MS Gothic"/>
        </w:rPr>
        <w:t>☐</w:t>
      </w:r>
      <w:r>
        <w:t xml:space="preserve">D </w:t>
      </w:r>
    </w:p>
    <w:tbl>
      <w:tblPr>
        <w:tblStyle w:val="TableGrid"/>
        <w:tblW w:w="9062" w:type="dxa"/>
        <w:tblInd w:w="5" w:type="dxa"/>
        <w:tblCellMar>
          <w:top w:w="46" w:type="dxa"/>
          <w:left w:w="106" w:type="dxa"/>
          <w:right w:w="115" w:type="dxa"/>
        </w:tblCellMar>
        <w:tblLook w:val="04A0" w:firstRow="1" w:lastRow="0" w:firstColumn="1" w:lastColumn="0" w:noHBand="0" w:noVBand="1"/>
      </w:tblPr>
      <w:tblGrid>
        <w:gridCol w:w="4532"/>
        <w:gridCol w:w="4530"/>
      </w:tblGrid>
      <w:tr w:rsidR="00715E41" w14:paraId="4BCDA218" w14:textId="77777777">
        <w:trPr>
          <w:trHeight w:val="547"/>
        </w:trPr>
        <w:tc>
          <w:tcPr>
            <w:tcW w:w="4532" w:type="dxa"/>
            <w:tcBorders>
              <w:top w:val="single" w:sz="4" w:space="0" w:color="000000"/>
              <w:left w:val="single" w:sz="4" w:space="0" w:color="000000"/>
              <w:bottom w:val="single" w:sz="4" w:space="0" w:color="000000"/>
              <w:right w:val="single" w:sz="4" w:space="0" w:color="000000"/>
            </w:tcBorders>
          </w:tcPr>
          <w:p w14:paraId="1AEC6EC3" w14:textId="77777777" w:rsidR="00715E41" w:rsidRDefault="0060019E">
            <w:pPr>
              <w:ind w:left="2"/>
            </w:pPr>
            <w:r>
              <w:t>Name</w:t>
            </w:r>
            <w:r>
              <w:rPr>
                <w:b/>
              </w:rPr>
              <w:t xml:space="preserve">  </w:t>
            </w:r>
          </w:p>
          <w:p w14:paraId="7B61F532" w14:textId="77777777" w:rsidR="00715E41" w:rsidRDefault="0060019E">
            <w:pPr>
              <w:ind w:left="2"/>
            </w:pPr>
            <w:r>
              <w:t xml:space="preserve"> </w:t>
            </w:r>
          </w:p>
        </w:tc>
        <w:tc>
          <w:tcPr>
            <w:tcW w:w="4530" w:type="dxa"/>
            <w:tcBorders>
              <w:top w:val="single" w:sz="4" w:space="0" w:color="000000"/>
              <w:left w:val="single" w:sz="4" w:space="0" w:color="000000"/>
              <w:bottom w:val="single" w:sz="4" w:space="0" w:color="000000"/>
              <w:right w:val="single" w:sz="4" w:space="0" w:color="000000"/>
            </w:tcBorders>
          </w:tcPr>
          <w:p w14:paraId="78086E81" w14:textId="77777777" w:rsidR="00715E41" w:rsidRDefault="0060019E">
            <w:r>
              <w:t>Vorname</w:t>
            </w:r>
            <w:r>
              <w:rPr>
                <w:b/>
              </w:rPr>
              <w:t xml:space="preserve">  </w:t>
            </w:r>
          </w:p>
          <w:p w14:paraId="76844811" w14:textId="77777777" w:rsidR="00715E41" w:rsidRDefault="0060019E">
            <w:r>
              <w:t xml:space="preserve"> </w:t>
            </w:r>
          </w:p>
        </w:tc>
      </w:tr>
      <w:tr w:rsidR="00715E41" w14:paraId="5B5A4100" w14:textId="77777777">
        <w:trPr>
          <w:trHeight w:val="710"/>
        </w:trPr>
        <w:tc>
          <w:tcPr>
            <w:tcW w:w="4532" w:type="dxa"/>
            <w:tcBorders>
              <w:top w:val="single" w:sz="4" w:space="0" w:color="000000"/>
              <w:left w:val="single" w:sz="4" w:space="0" w:color="000000"/>
              <w:bottom w:val="single" w:sz="4" w:space="0" w:color="000000"/>
              <w:right w:val="single" w:sz="4" w:space="0" w:color="000000"/>
            </w:tcBorders>
          </w:tcPr>
          <w:p w14:paraId="2AD05E8B" w14:textId="77777777" w:rsidR="00715E41" w:rsidRDefault="0060019E">
            <w:pPr>
              <w:ind w:left="2"/>
            </w:pPr>
            <w:r>
              <w:t xml:space="preserve">Straße / Hausnummer  </w:t>
            </w:r>
          </w:p>
          <w:p w14:paraId="16C7BC96" w14:textId="77777777" w:rsidR="00715E41" w:rsidRDefault="0060019E">
            <w:pPr>
              <w:ind w:left="2"/>
            </w:pPr>
            <w:r>
              <w:t xml:space="preserve"> </w:t>
            </w:r>
          </w:p>
        </w:tc>
        <w:tc>
          <w:tcPr>
            <w:tcW w:w="4530" w:type="dxa"/>
            <w:tcBorders>
              <w:top w:val="single" w:sz="4" w:space="0" w:color="000000"/>
              <w:left w:val="single" w:sz="4" w:space="0" w:color="000000"/>
              <w:bottom w:val="single" w:sz="4" w:space="0" w:color="000000"/>
              <w:right w:val="single" w:sz="4" w:space="0" w:color="000000"/>
            </w:tcBorders>
          </w:tcPr>
          <w:p w14:paraId="079A81EA" w14:textId="77777777" w:rsidR="00715E41" w:rsidRDefault="0060019E">
            <w:r>
              <w:t xml:space="preserve">PLZ / Ort  </w:t>
            </w:r>
          </w:p>
          <w:p w14:paraId="4D76A30E" w14:textId="77777777" w:rsidR="00715E41" w:rsidRDefault="0060019E">
            <w:r>
              <w:t xml:space="preserve"> </w:t>
            </w:r>
          </w:p>
        </w:tc>
      </w:tr>
      <w:tr w:rsidR="00715E41" w14:paraId="31D8B3AF" w14:textId="77777777">
        <w:trPr>
          <w:trHeight w:val="425"/>
        </w:trPr>
        <w:tc>
          <w:tcPr>
            <w:tcW w:w="4532" w:type="dxa"/>
            <w:tcBorders>
              <w:top w:val="single" w:sz="4" w:space="0" w:color="000000"/>
              <w:left w:val="single" w:sz="4" w:space="0" w:color="000000"/>
              <w:bottom w:val="single" w:sz="4" w:space="0" w:color="000000"/>
              <w:right w:val="single" w:sz="4" w:space="0" w:color="000000"/>
            </w:tcBorders>
          </w:tcPr>
          <w:p w14:paraId="307C92F0" w14:textId="77777777" w:rsidR="00715E41" w:rsidRDefault="0060019E">
            <w:pPr>
              <w:ind w:left="2"/>
            </w:pPr>
            <w:r>
              <w:t xml:space="preserve">Telefon:  </w:t>
            </w:r>
          </w:p>
        </w:tc>
        <w:tc>
          <w:tcPr>
            <w:tcW w:w="4530" w:type="dxa"/>
            <w:tcBorders>
              <w:top w:val="single" w:sz="4" w:space="0" w:color="000000"/>
              <w:left w:val="single" w:sz="4" w:space="0" w:color="000000"/>
              <w:bottom w:val="single" w:sz="4" w:space="0" w:color="000000"/>
              <w:right w:val="single" w:sz="4" w:space="0" w:color="000000"/>
            </w:tcBorders>
          </w:tcPr>
          <w:p w14:paraId="361DD748" w14:textId="77777777" w:rsidR="00715E41" w:rsidRDefault="0060019E">
            <w:r>
              <w:t xml:space="preserve">E-Mail:  </w:t>
            </w:r>
          </w:p>
        </w:tc>
      </w:tr>
    </w:tbl>
    <w:p w14:paraId="617201D6" w14:textId="77777777" w:rsidR="00715E41" w:rsidRDefault="0060019E">
      <w:pPr>
        <w:spacing w:after="0"/>
      </w:pPr>
      <w:r>
        <w:rPr>
          <w:b/>
        </w:rPr>
        <w:t xml:space="preserve"> </w:t>
      </w:r>
    </w:p>
    <w:p w14:paraId="6DBD5099" w14:textId="77777777" w:rsidR="00715E41" w:rsidRDefault="0060019E">
      <w:pPr>
        <w:spacing w:after="0"/>
        <w:ind w:left="-5" w:hanging="10"/>
      </w:pPr>
      <w:r>
        <w:rPr>
          <w:b/>
          <w:u w:val="single" w:color="000000"/>
        </w:rPr>
        <w:t>Angaben zum Tatvorwurf</w:t>
      </w:r>
      <w:r>
        <w:rPr>
          <w:b/>
        </w:rPr>
        <w:t xml:space="preserve"> </w:t>
      </w:r>
    </w:p>
    <w:tbl>
      <w:tblPr>
        <w:tblStyle w:val="TableGrid"/>
        <w:tblW w:w="9062" w:type="dxa"/>
        <w:tblInd w:w="5" w:type="dxa"/>
        <w:tblCellMar>
          <w:top w:w="46" w:type="dxa"/>
          <w:left w:w="106" w:type="dxa"/>
          <w:right w:w="115" w:type="dxa"/>
        </w:tblCellMar>
        <w:tblLook w:val="04A0" w:firstRow="1" w:lastRow="0" w:firstColumn="1" w:lastColumn="0" w:noHBand="0" w:noVBand="1"/>
      </w:tblPr>
      <w:tblGrid>
        <w:gridCol w:w="4532"/>
        <w:gridCol w:w="4530"/>
      </w:tblGrid>
      <w:tr w:rsidR="00715E41" w14:paraId="0B4B7415" w14:textId="77777777">
        <w:trPr>
          <w:trHeight w:val="1402"/>
        </w:trPr>
        <w:tc>
          <w:tcPr>
            <w:tcW w:w="9062" w:type="dxa"/>
            <w:gridSpan w:val="2"/>
            <w:tcBorders>
              <w:top w:val="single" w:sz="4" w:space="0" w:color="000000"/>
              <w:left w:val="single" w:sz="4" w:space="0" w:color="000000"/>
              <w:bottom w:val="single" w:sz="4" w:space="0" w:color="000000"/>
              <w:right w:val="single" w:sz="4" w:space="0" w:color="000000"/>
            </w:tcBorders>
          </w:tcPr>
          <w:p w14:paraId="12C9DFF7" w14:textId="77777777" w:rsidR="00715E41" w:rsidRDefault="0060019E">
            <w:pPr>
              <w:ind w:left="2"/>
            </w:pPr>
            <w:r>
              <w:t xml:space="preserve">Tatvorwurf / Sachverhaltsschilderung ggf. vorhandene Beschilderung </w:t>
            </w:r>
          </w:p>
          <w:p w14:paraId="65A1CD3C" w14:textId="77777777" w:rsidR="00715E41" w:rsidRDefault="0060019E">
            <w:pPr>
              <w:ind w:left="2"/>
            </w:pPr>
            <w:r>
              <w:t xml:space="preserve"> </w:t>
            </w:r>
          </w:p>
        </w:tc>
      </w:tr>
      <w:tr w:rsidR="00715E41" w14:paraId="6735DA23" w14:textId="77777777">
        <w:trPr>
          <w:trHeight w:val="586"/>
        </w:trPr>
        <w:tc>
          <w:tcPr>
            <w:tcW w:w="9062" w:type="dxa"/>
            <w:gridSpan w:val="2"/>
            <w:tcBorders>
              <w:top w:val="single" w:sz="4" w:space="0" w:color="000000"/>
              <w:left w:val="single" w:sz="4" w:space="0" w:color="000000"/>
              <w:bottom w:val="single" w:sz="4" w:space="0" w:color="000000"/>
              <w:right w:val="single" w:sz="4" w:space="0" w:color="000000"/>
            </w:tcBorders>
          </w:tcPr>
          <w:p w14:paraId="68B0F1B7" w14:textId="6F44EBFD" w:rsidR="00715E41" w:rsidRDefault="0060019E">
            <w:pPr>
              <w:ind w:left="2"/>
            </w:pPr>
            <w:r>
              <w:t xml:space="preserve">Wurde jemand behindert?                  </w:t>
            </w:r>
            <w:r>
              <w:rPr>
                <w:rFonts w:ascii="MS Gothic" w:eastAsia="MS Gothic" w:hAnsi="MS Gothic" w:cs="MS Gothic"/>
              </w:rPr>
              <w:t>☐</w:t>
            </w:r>
            <w:r w:rsidR="006239E6">
              <w:t>Ja,</w:t>
            </w:r>
            <w:r>
              <w:t xml:space="preserve"> wer wurde behindert?                                       </w:t>
            </w:r>
            <w:r>
              <w:rPr>
                <w:rFonts w:ascii="MS Gothic" w:eastAsia="MS Gothic" w:hAnsi="MS Gothic" w:cs="MS Gothic"/>
              </w:rPr>
              <w:t>☐</w:t>
            </w:r>
            <w:r>
              <w:t xml:space="preserve">nein </w:t>
            </w:r>
          </w:p>
        </w:tc>
      </w:tr>
      <w:tr w:rsidR="00715E41" w14:paraId="21769868" w14:textId="77777777">
        <w:trPr>
          <w:trHeight w:val="545"/>
        </w:trPr>
        <w:tc>
          <w:tcPr>
            <w:tcW w:w="4532" w:type="dxa"/>
            <w:tcBorders>
              <w:top w:val="single" w:sz="4" w:space="0" w:color="000000"/>
              <w:left w:val="single" w:sz="4" w:space="0" w:color="000000"/>
              <w:bottom w:val="single" w:sz="4" w:space="0" w:color="000000"/>
              <w:right w:val="single" w:sz="4" w:space="0" w:color="000000"/>
            </w:tcBorders>
          </w:tcPr>
          <w:p w14:paraId="17FE56B2" w14:textId="77777777" w:rsidR="00715E41" w:rsidRDefault="0060019E">
            <w:pPr>
              <w:ind w:left="2"/>
            </w:pPr>
            <w:r>
              <w:t xml:space="preserve">Tattag (Datum)  </w:t>
            </w:r>
          </w:p>
          <w:p w14:paraId="1350A64F" w14:textId="77777777" w:rsidR="00715E41" w:rsidRDefault="0060019E">
            <w:pPr>
              <w:ind w:left="2"/>
            </w:pPr>
            <w:r>
              <w:t xml:space="preserve"> </w:t>
            </w:r>
          </w:p>
        </w:tc>
        <w:tc>
          <w:tcPr>
            <w:tcW w:w="4530" w:type="dxa"/>
            <w:tcBorders>
              <w:top w:val="single" w:sz="4" w:space="0" w:color="000000"/>
              <w:left w:val="single" w:sz="4" w:space="0" w:color="000000"/>
              <w:bottom w:val="single" w:sz="4" w:space="0" w:color="000000"/>
              <w:right w:val="single" w:sz="4" w:space="0" w:color="000000"/>
            </w:tcBorders>
          </w:tcPr>
          <w:p w14:paraId="1808EEA8" w14:textId="77777777" w:rsidR="00715E41" w:rsidRDefault="0060019E">
            <w:r>
              <w:t xml:space="preserve">Tatzeit (Uhrzeit - von wann bis wann) </w:t>
            </w:r>
          </w:p>
          <w:p w14:paraId="29B86139" w14:textId="77777777" w:rsidR="00715E41" w:rsidRDefault="0060019E">
            <w:r>
              <w:t xml:space="preserve"> </w:t>
            </w:r>
          </w:p>
        </w:tc>
      </w:tr>
      <w:tr w:rsidR="00715E41" w14:paraId="4F3E7107" w14:textId="77777777">
        <w:trPr>
          <w:trHeight w:val="559"/>
        </w:trPr>
        <w:tc>
          <w:tcPr>
            <w:tcW w:w="4532" w:type="dxa"/>
            <w:tcBorders>
              <w:top w:val="single" w:sz="4" w:space="0" w:color="000000"/>
              <w:left w:val="single" w:sz="4" w:space="0" w:color="000000"/>
              <w:bottom w:val="single" w:sz="4" w:space="0" w:color="000000"/>
              <w:right w:val="single" w:sz="4" w:space="0" w:color="000000"/>
            </w:tcBorders>
          </w:tcPr>
          <w:p w14:paraId="5DC1994F" w14:textId="77777777" w:rsidR="00715E41" w:rsidRDefault="0060019E">
            <w:pPr>
              <w:ind w:left="2"/>
            </w:pPr>
            <w:r>
              <w:t xml:space="preserve">Kennzeichen des betroffenen Fahrzeugs </w:t>
            </w:r>
          </w:p>
          <w:p w14:paraId="67234922" w14:textId="77777777" w:rsidR="00715E41" w:rsidRDefault="0060019E">
            <w:pPr>
              <w:ind w:left="2"/>
            </w:pPr>
            <w:r>
              <w:t xml:space="preserve"> </w:t>
            </w:r>
          </w:p>
        </w:tc>
        <w:tc>
          <w:tcPr>
            <w:tcW w:w="4530" w:type="dxa"/>
            <w:tcBorders>
              <w:top w:val="single" w:sz="4" w:space="0" w:color="000000"/>
              <w:left w:val="single" w:sz="4" w:space="0" w:color="000000"/>
              <w:bottom w:val="single" w:sz="4" w:space="0" w:color="000000"/>
              <w:right w:val="single" w:sz="4" w:space="0" w:color="000000"/>
            </w:tcBorders>
          </w:tcPr>
          <w:p w14:paraId="4FB98A99" w14:textId="77777777" w:rsidR="00715E41" w:rsidRDefault="0060019E">
            <w:r>
              <w:t xml:space="preserve">Marke des betroffenen Fahrzeuges </w:t>
            </w:r>
          </w:p>
          <w:p w14:paraId="1C06E2FB" w14:textId="77777777" w:rsidR="00715E41" w:rsidRDefault="0060019E">
            <w:r>
              <w:t xml:space="preserve"> </w:t>
            </w:r>
          </w:p>
        </w:tc>
      </w:tr>
      <w:tr w:rsidR="00715E41" w14:paraId="135AFA24" w14:textId="77777777">
        <w:trPr>
          <w:trHeight w:val="566"/>
        </w:trPr>
        <w:tc>
          <w:tcPr>
            <w:tcW w:w="9062" w:type="dxa"/>
            <w:gridSpan w:val="2"/>
            <w:tcBorders>
              <w:top w:val="single" w:sz="4" w:space="0" w:color="000000"/>
              <w:left w:val="single" w:sz="4" w:space="0" w:color="000000"/>
              <w:bottom w:val="single" w:sz="4" w:space="0" w:color="000000"/>
              <w:right w:val="single" w:sz="4" w:space="0" w:color="000000"/>
            </w:tcBorders>
          </w:tcPr>
          <w:p w14:paraId="2982FC13" w14:textId="77777777" w:rsidR="00715E41" w:rsidRDefault="0060019E">
            <w:pPr>
              <w:ind w:left="2"/>
            </w:pPr>
            <w:r>
              <w:t xml:space="preserve">Tatort (Straße und Hausnummer) </w:t>
            </w:r>
          </w:p>
          <w:p w14:paraId="210D3946" w14:textId="77777777" w:rsidR="00715E41" w:rsidRDefault="0060019E">
            <w:pPr>
              <w:ind w:left="2"/>
            </w:pPr>
            <w:r>
              <w:t xml:space="preserve"> </w:t>
            </w:r>
          </w:p>
        </w:tc>
      </w:tr>
      <w:tr w:rsidR="00715E41" w14:paraId="13458FE2" w14:textId="77777777">
        <w:trPr>
          <w:trHeight w:val="567"/>
        </w:trPr>
        <w:tc>
          <w:tcPr>
            <w:tcW w:w="9062" w:type="dxa"/>
            <w:gridSpan w:val="2"/>
            <w:tcBorders>
              <w:top w:val="single" w:sz="4" w:space="0" w:color="000000"/>
              <w:left w:val="single" w:sz="4" w:space="0" w:color="000000"/>
              <w:bottom w:val="single" w:sz="4" w:space="0" w:color="000000"/>
              <w:right w:val="single" w:sz="4" w:space="0" w:color="000000"/>
            </w:tcBorders>
          </w:tcPr>
          <w:p w14:paraId="243AE40A" w14:textId="77777777" w:rsidR="00715E41" w:rsidRDefault="0060019E">
            <w:pPr>
              <w:ind w:left="2"/>
            </w:pPr>
            <w:r>
              <w:t xml:space="preserve">Weitere Zeugen: </w:t>
            </w:r>
          </w:p>
          <w:p w14:paraId="024B0683" w14:textId="77777777" w:rsidR="00715E41" w:rsidRDefault="0060019E">
            <w:pPr>
              <w:ind w:left="2"/>
            </w:pPr>
            <w:r>
              <w:t xml:space="preserve"> </w:t>
            </w:r>
          </w:p>
        </w:tc>
      </w:tr>
    </w:tbl>
    <w:p w14:paraId="6EAD7EBC" w14:textId="77777777" w:rsidR="00715E41" w:rsidRDefault="0060019E">
      <w:pPr>
        <w:spacing w:after="0"/>
        <w:ind w:left="-5" w:hanging="10"/>
      </w:pPr>
      <w:r>
        <w:rPr>
          <w:b/>
        </w:rPr>
        <w:t xml:space="preserve">Als Beweismittel lege ich Lichtbilder dieser Verkehrsordnungswidrigkeitsanzeige bei.  </w:t>
      </w:r>
    </w:p>
    <w:p w14:paraId="10E3D488" w14:textId="77777777" w:rsidR="00715E41" w:rsidRDefault="0060019E">
      <w:pPr>
        <w:spacing w:after="0"/>
      </w:pPr>
      <w:r>
        <w:rPr>
          <w:b/>
        </w:rPr>
        <w:t xml:space="preserve"> </w:t>
      </w:r>
    </w:p>
    <w:p w14:paraId="0F5D1DFB" w14:textId="77777777" w:rsidR="00715E41" w:rsidRDefault="0060019E">
      <w:pPr>
        <w:spacing w:after="0"/>
        <w:ind w:left="-5" w:hanging="10"/>
      </w:pPr>
      <w:r>
        <w:rPr>
          <w:b/>
        </w:rPr>
        <w:t>Der vorgenannte Verkehrsverstoß wurde von mir persönlich über den oben genannten Zeitraum beobachtet. Das Fahrzeug wurde in diesem Zeitraum nicht bewegt.</w:t>
      </w:r>
      <w:r>
        <w:rPr>
          <w:b/>
          <w:sz w:val="20"/>
        </w:rPr>
        <w:t xml:space="preserve"> </w:t>
      </w:r>
    </w:p>
    <w:p w14:paraId="0253DEFC" w14:textId="77777777" w:rsidR="00715E41" w:rsidRDefault="0060019E">
      <w:pPr>
        <w:spacing w:after="1"/>
      </w:pPr>
      <w:r>
        <w:rPr>
          <w:b/>
          <w:sz w:val="20"/>
        </w:rPr>
        <w:t xml:space="preserve"> </w:t>
      </w:r>
    </w:p>
    <w:p w14:paraId="669E10E2" w14:textId="77777777" w:rsidR="00715E41" w:rsidRDefault="0060019E">
      <w:pPr>
        <w:spacing w:after="0" w:line="266" w:lineRule="auto"/>
        <w:ind w:left="-5" w:hanging="10"/>
      </w:pPr>
      <w:r>
        <w:rPr>
          <w:sz w:val="20"/>
        </w:rPr>
        <w:t xml:space="preserve">Ich versichere die Richtigkeit und Vollständigkeit meiner gemachten Angaben. Mir ist bewusst, dass ich als Zeuge zur wahrheitsgemäßen Angabe verpflichtet bin (§ 57 StPO i. V. m. § 46 </w:t>
      </w:r>
      <w:proofErr w:type="spellStart"/>
      <w:r>
        <w:rPr>
          <w:sz w:val="20"/>
        </w:rPr>
        <w:t>OwiG</w:t>
      </w:r>
      <w:proofErr w:type="spellEnd"/>
      <w:r>
        <w:rPr>
          <w:sz w:val="20"/>
        </w:rPr>
        <w:t xml:space="preserve">) und auf Nachfrage zur Sache, ggf. vor Gericht, aussagen muss (§ 161 a StPO i. V. m. § 46 </w:t>
      </w:r>
      <w:proofErr w:type="spellStart"/>
      <w:r>
        <w:rPr>
          <w:sz w:val="20"/>
        </w:rPr>
        <w:t>OwiG</w:t>
      </w:r>
      <w:proofErr w:type="spellEnd"/>
      <w:r>
        <w:rPr>
          <w:sz w:val="20"/>
        </w:rPr>
        <w:t xml:space="preserve">).  </w:t>
      </w:r>
    </w:p>
    <w:p w14:paraId="58FA95CE" w14:textId="77777777" w:rsidR="00715E41" w:rsidRDefault="0060019E">
      <w:pPr>
        <w:spacing w:after="0" w:line="266" w:lineRule="auto"/>
        <w:ind w:left="-5" w:hanging="10"/>
      </w:pPr>
      <w:r>
        <w:rPr>
          <w:sz w:val="20"/>
        </w:rPr>
        <w:t>Das Ordnungsamt weist darauf hin, dass anonyme Anzeigen nicht bearbeitet werden können.</w:t>
      </w:r>
      <w:r>
        <w:rPr>
          <w:rFonts w:ascii="Arial" w:eastAsia="Arial" w:hAnsi="Arial" w:cs="Arial"/>
          <w:sz w:val="17"/>
        </w:rPr>
        <w:t xml:space="preserve"> </w:t>
      </w:r>
      <w:r>
        <w:rPr>
          <w:sz w:val="20"/>
        </w:rPr>
        <w:t xml:space="preserve">Eine Information zur Verarbeitung Ihrer personenbezogenen Daten gemäß § 55 des Bundesdatenschutzgesetzes (BDSG) finden Sie auf der letzten Seite dieses Schreibens. </w:t>
      </w:r>
    </w:p>
    <w:p w14:paraId="22492E85" w14:textId="77777777" w:rsidR="009926CF" w:rsidRDefault="009926CF">
      <w:pPr>
        <w:spacing w:after="15"/>
        <w:rPr>
          <w:sz w:val="20"/>
        </w:rPr>
      </w:pPr>
    </w:p>
    <w:p w14:paraId="172DC0AE" w14:textId="77777777" w:rsidR="009926CF" w:rsidRDefault="009926CF">
      <w:pPr>
        <w:spacing w:after="15"/>
        <w:rPr>
          <w:sz w:val="20"/>
        </w:rPr>
      </w:pPr>
    </w:p>
    <w:p w14:paraId="7F0A342A" w14:textId="5145A136" w:rsidR="00715E41" w:rsidRDefault="0060019E">
      <w:pPr>
        <w:spacing w:after="15"/>
      </w:pPr>
      <w:r>
        <w:rPr>
          <w:sz w:val="20"/>
        </w:rPr>
        <w:t xml:space="preserve">  </w:t>
      </w:r>
      <w:r>
        <w:rPr>
          <w:sz w:val="20"/>
        </w:rPr>
        <w:tab/>
        <w:t xml:space="preserve"> </w:t>
      </w:r>
      <w:r>
        <w:rPr>
          <w:sz w:val="20"/>
        </w:rPr>
        <w:tab/>
        <w:t xml:space="preserve"> </w:t>
      </w:r>
      <w:r>
        <w:rPr>
          <w:sz w:val="20"/>
        </w:rPr>
        <w:tab/>
        <w:t xml:space="preserve"> </w:t>
      </w:r>
      <w:r>
        <w:rPr>
          <w:sz w:val="20"/>
        </w:rPr>
        <w:tab/>
        <w:t xml:space="preserve"> </w:t>
      </w:r>
    </w:p>
    <w:p w14:paraId="45801D41" w14:textId="03B8A50C" w:rsidR="00715E41" w:rsidRDefault="0060019E">
      <w:pPr>
        <w:spacing w:after="0" w:line="266" w:lineRule="auto"/>
        <w:ind w:left="-5" w:hanging="10"/>
      </w:pPr>
      <w:r>
        <w:rPr>
          <w:sz w:val="20"/>
        </w:rPr>
        <w:t xml:space="preserve">…………………………………………………………………….. </w:t>
      </w:r>
      <w:r>
        <w:rPr>
          <w:sz w:val="20"/>
        </w:rPr>
        <w:tab/>
        <w:t xml:space="preserve"> </w:t>
      </w:r>
      <w:r>
        <w:rPr>
          <w:sz w:val="20"/>
        </w:rPr>
        <w:tab/>
        <w:t xml:space="preserve">…………………………………………………………………….. </w:t>
      </w:r>
      <w:r w:rsidR="006239E6">
        <w:rPr>
          <w:sz w:val="20"/>
        </w:rPr>
        <w:t xml:space="preserve">  Ort, Datum</w:t>
      </w: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Unterschrift Anzeigenerstatter/in </w:t>
      </w:r>
    </w:p>
    <w:p w14:paraId="5EEF12F7" w14:textId="211A75BD" w:rsidR="00715E41" w:rsidRDefault="0060019E" w:rsidP="006239E6">
      <w:pPr>
        <w:spacing w:after="0"/>
        <w:ind w:left="1416" w:right="2724" w:firstLine="708"/>
        <w:jc w:val="center"/>
      </w:pPr>
      <w:r>
        <w:rPr>
          <w:b/>
          <w:color w:val="2E74B5"/>
          <w:sz w:val="40"/>
        </w:rPr>
        <w:lastRenderedPageBreak/>
        <w:t>Merkblatt</w:t>
      </w:r>
    </w:p>
    <w:p w14:paraId="14B76B18" w14:textId="0F238F15" w:rsidR="00715E41" w:rsidRDefault="0060019E" w:rsidP="006239E6">
      <w:pPr>
        <w:spacing w:after="0"/>
        <w:jc w:val="center"/>
      </w:pPr>
      <w:r>
        <w:rPr>
          <w:b/>
          <w:sz w:val="40"/>
        </w:rPr>
        <w:t>Privatanzeigen bei Verkehrsordnungswidrigkeiten</w:t>
      </w:r>
    </w:p>
    <w:p w14:paraId="5B9437A2" w14:textId="77777777" w:rsidR="00715E41" w:rsidRDefault="0060019E">
      <w:pPr>
        <w:spacing w:after="0"/>
        <w:ind w:left="136"/>
        <w:jc w:val="center"/>
      </w:pPr>
      <w:r>
        <w:rPr>
          <w:b/>
          <w:sz w:val="40"/>
        </w:rPr>
        <w:t xml:space="preserve"> </w:t>
      </w:r>
    </w:p>
    <w:p w14:paraId="57050AFB" w14:textId="5ABA2296" w:rsidR="00715E41" w:rsidRDefault="0060019E">
      <w:pPr>
        <w:spacing w:after="0" w:line="264" w:lineRule="auto"/>
        <w:ind w:left="-5" w:hanging="10"/>
      </w:pPr>
      <w:r>
        <w:t>Wenn Sie eine Verkehrsordnungswidrigkeit festgestellt haben</w:t>
      </w:r>
      <w:r w:rsidR="00821A8C">
        <w:t xml:space="preserve"> </w:t>
      </w:r>
      <w:r>
        <w:t xml:space="preserve">und diese zur Anzeige bringen wollen, bitten wir Sie das Formular „Anzeige einer Verkehrsordnungswidrigkeit“ zu verwenden. </w:t>
      </w:r>
    </w:p>
    <w:p w14:paraId="7783253C" w14:textId="77777777" w:rsidR="00715E41" w:rsidRDefault="0060019E">
      <w:pPr>
        <w:spacing w:after="0"/>
      </w:pPr>
      <w:r>
        <w:t xml:space="preserve"> </w:t>
      </w:r>
    </w:p>
    <w:p w14:paraId="7D3857C5" w14:textId="77777777" w:rsidR="00715E41" w:rsidRDefault="0060019E">
      <w:pPr>
        <w:spacing w:after="0"/>
        <w:ind w:left="-5" w:hanging="10"/>
      </w:pPr>
      <w:r>
        <w:rPr>
          <w:b/>
        </w:rPr>
        <w:t xml:space="preserve">Die Verkehrsordnungswidrigkeitsanzeige muss folgende Angaben enthalten: </w:t>
      </w:r>
    </w:p>
    <w:p w14:paraId="758C0CD6" w14:textId="77777777" w:rsidR="00715E41" w:rsidRDefault="0060019E">
      <w:pPr>
        <w:spacing w:after="14"/>
      </w:pPr>
      <w:r>
        <w:rPr>
          <w:b/>
        </w:rPr>
        <w:t xml:space="preserve"> </w:t>
      </w:r>
    </w:p>
    <w:p w14:paraId="18D559B7" w14:textId="45F2F223" w:rsidR="00715E41" w:rsidRDefault="0060019E">
      <w:pPr>
        <w:numPr>
          <w:ilvl w:val="0"/>
          <w:numId w:val="1"/>
        </w:numPr>
        <w:spacing w:after="0" w:line="264" w:lineRule="auto"/>
        <w:ind w:hanging="706"/>
      </w:pPr>
      <w:r>
        <w:t xml:space="preserve">Ihre kompletten Kontaktdaten. (Auch sollten Sie möglichst eine Telefonnummer oder </w:t>
      </w:r>
      <w:r w:rsidR="006239E6">
        <w:t>E-Mail-Adresse</w:t>
      </w:r>
      <w:r>
        <w:t xml:space="preserve"> angeben, unter der wir Sie tagsüber erreichen können.) </w:t>
      </w:r>
    </w:p>
    <w:p w14:paraId="4BDF9194" w14:textId="77777777" w:rsidR="00715E41" w:rsidRDefault="0060019E">
      <w:pPr>
        <w:spacing w:after="11"/>
      </w:pPr>
      <w:r>
        <w:rPr>
          <w:b/>
          <w:color w:val="2E74B5"/>
        </w:rPr>
        <w:t xml:space="preserve"> </w:t>
      </w:r>
    </w:p>
    <w:p w14:paraId="5AE0BB46" w14:textId="77777777" w:rsidR="00715E41" w:rsidRDefault="0060019E">
      <w:pPr>
        <w:numPr>
          <w:ilvl w:val="0"/>
          <w:numId w:val="1"/>
        </w:numPr>
        <w:spacing w:after="0" w:line="264" w:lineRule="auto"/>
        <w:ind w:hanging="706"/>
      </w:pPr>
      <w:r>
        <w:t xml:space="preserve">Fahrzeugkennzeichen (bei abgemeldeten/nicht zugelassenen Fahrzeugen die Angabe des entsiegelten Kennzeichens (oder den Vermerk "kein Kennzeichen vorhanden"). </w:t>
      </w:r>
    </w:p>
    <w:p w14:paraId="7A7D4478" w14:textId="77777777" w:rsidR="00715E41" w:rsidRDefault="0060019E">
      <w:pPr>
        <w:spacing w:after="14"/>
      </w:pPr>
      <w:r>
        <w:rPr>
          <w:b/>
          <w:color w:val="2E74B5"/>
        </w:rPr>
        <w:t xml:space="preserve"> </w:t>
      </w:r>
    </w:p>
    <w:p w14:paraId="32B899D8" w14:textId="77777777" w:rsidR="00715E41" w:rsidRDefault="0060019E">
      <w:pPr>
        <w:numPr>
          <w:ilvl w:val="0"/>
          <w:numId w:val="1"/>
        </w:numPr>
        <w:spacing w:after="0" w:line="264" w:lineRule="auto"/>
        <w:ind w:hanging="706"/>
      </w:pPr>
      <w:r>
        <w:t xml:space="preserve">Fahrzeugart (PKW, LKW, Anhänger), </w:t>
      </w:r>
    </w:p>
    <w:p w14:paraId="6EF2BCD2" w14:textId="77777777" w:rsidR="00715E41" w:rsidRDefault="0060019E">
      <w:pPr>
        <w:spacing w:after="14"/>
      </w:pPr>
      <w:r>
        <w:rPr>
          <w:b/>
          <w:color w:val="2E74B5"/>
        </w:rPr>
        <w:t xml:space="preserve"> </w:t>
      </w:r>
    </w:p>
    <w:p w14:paraId="7142BDD2" w14:textId="2C75B45F" w:rsidR="00715E41" w:rsidRDefault="0060019E">
      <w:pPr>
        <w:numPr>
          <w:ilvl w:val="0"/>
          <w:numId w:val="1"/>
        </w:numPr>
        <w:spacing w:after="0" w:line="264" w:lineRule="auto"/>
        <w:ind w:hanging="706"/>
      </w:pPr>
      <w:r>
        <w:t>Angabe zum Fahrzeugfabrikat und die Farbe (z.</w:t>
      </w:r>
      <w:r w:rsidR="006239E6">
        <w:t>B</w:t>
      </w:r>
      <w:r>
        <w:t xml:space="preserve">.: Opel, grün). </w:t>
      </w:r>
    </w:p>
    <w:p w14:paraId="2879131B" w14:textId="77777777" w:rsidR="00715E41" w:rsidRDefault="0060019E">
      <w:pPr>
        <w:spacing w:after="14"/>
      </w:pPr>
      <w:r>
        <w:rPr>
          <w:b/>
          <w:color w:val="2E74B5"/>
        </w:rPr>
        <w:t xml:space="preserve"> </w:t>
      </w:r>
    </w:p>
    <w:p w14:paraId="47DEC95A" w14:textId="77777777" w:rsidR="00715E41" w:rsidRDefault="0060019E">
      <w:pPr>
        <w:numPr>
          <w:ilvl w:val="0"/>
          <w:numId w:val="1"/>
        </w:numPr>
        <w:spacing w:after="0" w:line="264" w:lineRule="auto"/>
        <w:ind w:hanging="706"/>
      </w:pPr>
      <w:r>
        <w:t xml:space="preserve">genauer Standort/Tatort (Straße vor oder gegenüber der Hausnummer...). </w:t>
      </w:r>
    </w:p>
    <w:p w14:paraId="48DF53AB" w14:textId="77777777" w:rsidR="00715E41" w:rsidRDefault="0060019E">
      <w:pPr>
        <w:spacing w:after="11"/>
      </w:pPr>
      <w:r>
        <w:rPr>
          <w:b/>
          <w:color w:val="2E74B5"/>
        </w:rPr>
        <w:t xml:space="preserve"> </w:t>
      </w:r>
    </w:p>
    <w:p w14:paraId="3A999605" w14:textId="77777777" w:rsidR="00715E41" w:rsidRDefault="0060019E">
      <w:pPr>
        <w:numPr>
          <w:ilvl w:val="0"/>
          <w:numId w:val="1"/>
        </w:numPr>
        <w:spacing w:after="0" w:line="264" w:lineRule="auto"/>
        <w:ind w:hanging="706"/>
      </w:pPr>
      <w:r>
        <w:t xml:space="preserve">genaue Tatzeit/Zeit der Feststellung:  </w:t>
      </w:r>
    </w:p>
    <w:p w14:paraId="311D21EC" w14:textId="74DA4856" w:rsidR="00715E41" w:rsidRDefault="0060019E">
      <w:pPr>
        <w:spacing w:after="0" w:line="264" w:lineRule="auto"/>
        <w:ind w:left="716" w:hanging="10"/>
      </w:pPr>
      <w:r>
        <w:t>•Datum und Uhrzeit z.</w:t>
      </w:r>
      <w:r w:rsidR="006239E6">
        <w:t>B</w:t>
      </w:r>
      <w:r>
        <w:t xml:space="preserve">.  </w:t>
      </w:r>
    </w:p>
    <w:p w14:paraId="45AB27FC" w14:textId="77777777" w:rsidR="00715E41" w:rsidRDefault="0060019E">
      <w:pPr>
        <w:spacing w:after="0" w:line="264" w:lineRule="auto"/>
        <w:ind w:left="716" w:hanging="10"/>
      </w:pPr>
      <w:r>
        <w:t xml:space="preserve">•15.01.2021 um 13.05 Uhr oder  </w:t>
      </w:r>
    </w:p>
    <w:p w14:paraId="5229D2CD" w14:textId="77777777" w:rsidR="00715E41" w:rsidRDefault="0060019E">
      <w:pPr>
        <w:spacing w:after="0" w:line="264" w:lineRule="auto"/>
        <w:ind w:left="716" w:hanging="10"/>
      </w:pPr>
      <w:r>
        <w:t xml:space="preserve">•15.01.2021 um 13.45 Uhr bis 16.01.2021 um 8.45 Uhr </w:t>
      </w:r>
    </w:p>
    <w:p w14:paraId="2988DDA9" w14:textId="77777777" w:rsidR="00715E41" w:rsidRDefault="0060019E">
      <w:pPr>
        <w:spacing w:after="14"/>
      </w:pPr>
      <w:r>
        <w:t xml:space="preserve"> </w:t>
      </w:r>
    </w:p>
    <w:p w14:paraId="02AC7869" w14:textId="66DF2778" w:rsidR="00715E41" w:rsidRDefault="0060019E">
      <w:pPr>
        <w:numPr>
          <w:ilvl w:val="0"/>
          <w:numId w:val="1"/>
        </w:numPr>
        <w:spacing w:after="0" w:line="264" w:lineRule="auto"/>
        <w:ind w:hanging="706"/>
      </w:pPr>
      <w:r>
        <w:t>konkrete Angaben zum Tatvorwurf z.</w:t>
      </w:r>
      <w:r w:rsidR="006239E6">
        <w:t>B</w:t>
      </w:r>
      <w:r>
        <w:t xml:space="preserve">. </w:t>
      </w:r>
    </w:p>
    <w:p w14:paraId="2D9409B8" w14:textId="77777777" w:rsidR="00715E41" w:rsidRDefault="0060019E">
      <w:pPr>
        <w:tabs>
          <w:tab w:val="center" w:pos="2955"/>
        </w:tabs>
        <w:spacing w:after="0" w:line="264" w:lineRule="auto"/>
        <w:ind w:left="-15"/>
      </w:pPr>
      <w:r>
        <w:t xml:space="preserve">  </w:t>
      </w:r>
      <w:r>
        <w:tab/>
        <w:t xml:space="preserve">•Parken im absoluten Haltverbot mit Behinderung  </w:t>
      </w:r>
    </w:p>
    <w:p w14:paraId="2345ACD1" w14:textId="77777777" w:rsidR="00715E41" w:rsidRDefault="0060019E">
      <w:pPr>
        <w:spacing w:after="0" w:line="264" w:lineRule="auto"/>
        <w:ind w:left="716" w:hanging="10"/>
      </w:pPr>
      <w:r>
        <w:t xml:space="preserve">•Parken vor einer Grundstückseinfahrt  </w:t>
      </w:r>
    </w:p>
    <w:p w14:paraId="430397A8" w14:textId="77777777" w:rsidR="00715E41" w:rsidRDefault="0060019E">
      <w:pPr>
        <w:spacing w:after="0" w:line="264" w:lineRule="auto"/>
        <w:ind w:left="716" w:hanging="10"/>
      </w:pPr>
      <w:r>
        <w:t xml:space="preserve">•Parken auf dem Gehweg mit Behinderung </w:t>
      </w:r>
    </w:p>
    <w:p w14:paraId="7BDDD7AD" w14:textId="77777777" w:rsidR="00715E41" w:rsidRDefault="0060019E">
      <w:pPr>
        <w:spacing w:after="14"/>
      </w:pPr>
      <w:r>
        <w:t xml:space="preserve"> </w:t>
      </w:r>
    </w:p>
    <w:p w14:paraId="08A80B47" w14:textId="77777777" w:rsidR="00715E41" w:rsidRDefault="0060019E">
      <w:pPr>
        <w:numPr>
          <w:ilvl w:val="0"/>
          <w:numId w:val="1"/>
        </w:numPr>
        <w:spacing w:after="0" w:line="264" w:lineRule="auto"/>
        <w:ind w:hanging="706"/>
      </w:pPr>
      <w:r>
        <w:t xml:space="preserve">Fotos, auf denen das Fahrzeug und die Umgebung zu erkennen ist. (möglichst mit eingeblendetem Datum und Uhrzeit) </w:t>
      </w:r>
    </w:p>
    <w:p w14:paraId="31C546FC" w14:textId="77777777" w:rsidR="00715E41" w:rsidRDefault="0060019E">
      <w:pPr>
        <w:spacing w:after="0"/>
      </w:pPr>
      <w:r>
        <w:t xml:space="preserve"> </w:t>
      </w:r>
    </w:p>
    <w:p w14:paraId="7841011E" w14:textId="77777777" w:rsidR="00715E41" w:rsidRDefault="0060019E">
      <w:pPr>
        <w:spacing w:after="0"/>
        <w:ind w:left="2071" w:hanging="1891"/>
      </w:pPr>
      <w:r>
        <w:rPr>
          <w:b/>
        </w:rPr>
        <w:t xml:space="preserve">Bitte haben Sie Verständnis dafür, dass wir keinen Schriftverkehr über die Bearbeitung und den Ausgang des Ordnungswidrigkeitsverfahrens erteilen können. </w:t>
      </w:r>
    </w:p>
    <w:p w14:paraId="70D4D85A" w14:textId="77777777" w:rsidR="00715E41" w:rsidRDefault="0060019E">
      <w:pPr>
        <w:spacing w:after="0"/>
        <w:ind w:left="95"/>
        <w:jc w:val="center"/>
      </w:pPr>
      <w:r>
        <w:rPr>
          <w:b/>
        </w:rPr>
        <w:t xml:space="preserve"> </w:t>
      </w:r>
    </w:p>
    <w:p w14:paraId="307CE9A9" w14:textId="77777777" w:rsidR="00715E41" w:rsidRDefault="0060019E">
      <w:pPr>
        <w:spacing w:after="0"/>
        <w:ind w:left="95"/>
        <w:jc w:val="center"/>
      </w:pPr>
      <w:r>
        <w:rPr>
          <w:b/>
        </w:rPr>
        <w:t xml:space="preserve"> </w:t>
      </w:r>
    </w:p>
    <w:p w14:paraId="431CC0B3" w14:textId="7054A50E" w:rsidR="00715E41" w:rsidRDefault="0060019E">
      <w:pPr>
        <w:spacing w:after="0" w:line="264" w:lineRule="auto"/>
        <w:ind w:left="-5" w:hanging="10"/>
      </w:pPr>
      <w:r>
        <w:t>Der Bürgermeister</w:t>
      </w:r>
      <w:r w:rsidR="006239E6">
        <w:t>in</w:t>
      </w:r>
      <w:r>
        <w:t xml:space="preserve"> als Ordnungsbehörde </w:t>
      </w:r>
    </w:p>
    <w:p w14:paraId="411977BB" w14:textId="77777777" w:rsidR="00715E41" w:rsidRDefault="0060019E">
      <w:pPr>
        <w:spacing w:after="0" w:line="264" w:lineRule="auto"/>
        <w:ind w:left="-5" w:hanging="10"/>
      </w:pPr>
      <w:r>
        <w:t xml:space="preserve">Sicherheit und Ordnung </w:t>
      </w:r>
    </w:p>
    <w:p w14:paraId="09131F92" w14:textId="77777777" w:rsidR="00715E41" w:rsidRDefault="0060019E">
      <w:pPr>
        <w:spacing w:after="0" w:line="264" w:lineRule="auto"/>
        <w:ind w:left="-5" w:hanging="10"/>
      </w:pPr>
      <w:r>
        <w:t xml:space="preserve">Wilrijkplatz </w:t>
      </w:r>
    </w:p>
    <w:p w14:paraId="3DAEE753" w14:textId="77777777" w:rsidR="00715E41" w:rsidRDefault="0060019E">
      <w:pPr>
        <w:spacing w:after="0" w:line="264" w:lineRule="auto"/>
        <w:ind w:left="-5" w:hanging="10"/>
      </w:pPr>
      <w:r>
        <w:t xml:space="preserve">65527 Niedernhausen </w:t>
      </w:r>
    </w:p>
    <w:p w14:paraId="79ED3956" w14:textId="77777777" w:rsidR="00715E41" w:rsidRDefault="0060019E">
      <w:pPr>
        <w:spacing w:after="0"/>
      </w:pPr>
      <w:r>
        <w:rPr>
          <w:b/>
        </w:rPr>
        <w:t xml:space="preserve"> </w:t>
      </w:r>
    </w:p>
    <w:p w14:paraId="1CBD7E72" w14:textId="046250C8" w:rsidR="00715E41" w:rsidRDefault="0060019E">
      <w:pPr>
        <w:spacing w:after="0"/>
        <w:ind w:left="-5" w:hanging="10"/>
      </w:pPr>
      <w:r>
        <w:rPr>
          <w:b/>
          <w:u w:val="single" w:color="000000"/>
        </w:rPr>
        <w:t>Ansprechpartner:</w:t>
      </w:r>
      <w:r>
        <w:t xml:space="preserve"> </w:t>
      </w:r>
      <w:r w:rsidR="006239E6">
        <w:t xml:space="preserve"> </w:t>
      </w:r>
      <w:r w:rsidR="006239E6">
        <w:tab/>
        <w:t>Ordnungspolizei</w:t>
      </w:r>
      <w:r>
        <w:t xml:space="preserve"> </w:t>
      </w:r>
    </w:p>
    <w:p w14:paraId="2CA8ABF7" w14:textId="237B4037" w:rsidR="00715E41" w:rsidRDefault="0060019E" w:rsidP="006239E6">
      <w:pPr>
        <w:spacing w:after="154" w:line="264" w:lineRule="auto"/>
        <w:ind w:left="1411" w:right="1883" w:firstLine="713"/>
      </w:pPr>
      <w:r>
        <w:t xml:space="preserve">Telefon: 06127 / 903 105 </w:t>
      </w:r>
      <w:r w:rsidR="006239E6">
        <w:tab/>
      </w:r>
      <w:r w:rsidR="006239E6">
        <w:tab/>
      </w:r>
      <w:r w:rsidR="006239E6">
        <w:tab/>
      </w:r>
      <w:r w:rsidR="006239E6">
        <w:tab/>
      </w:r>
      <w:r w:rsidR="006239E6">
        <w:tab/>
      </w:r>
      <w:r>
        <w:tab/>
        <w:t xml:space="preserve">E-Mail: ordnungsbehoerde@niedernhausen.de   </w:t>
      </w:r>
      <w:r>
        <w:tab/>
        <w:t xml:space="preserve"> </w:t>
      </w:r>
    </w:p>
    <w:p w14:paraId="5DD9E052" w14:textId="77777777" w:rsidR="00715E41" w:rsidRDefault="0060019E">
      <w:pPr>
        <w:spacing w:after="0"/>
      </w:pPr>
      <w:r>
        <w:t xml:space="preserve"> </w:t>
      </w:r>
    </w:p>
    <w:p w14:paraId="2C02F372" w14:textId="77777777" w:rsidR="006239E6" w:rsidRDefault="006239E6">
      <w:pPr>
        <w:spacing w:after="161" w:line="262" w:lineRule="auto"/>
        <w:ind w:left="-5" w:right="1434" w:hanging="10"/>
        <w:rPr>
          <w:rFonts w:ascii="Arial" w:eastAsia="Arial" w:hAnsi="Arial" w:cs="Arial"/>
          <w:b/>
          <w:sz w:val="20"/>
        </w:rPr>
      </w:pPr>
    </w:p>
    <w:p w14:paraId="0A7F8F78" w14:textId="4A5B4F6D" w:rsidR="00715E41" w:rsidRDefault="0060019E">
      <w:pPr>
        <w:spacing w:after="161" w:line="262" w:lineRule="auto"/>
        <w:ind w:left="-5" w:right="1434" w:hanging="10"/>
      </w:pPr>
      <w:r>
        <w:rPr>
          <w:rFonts w:ascii="Arial" w:eastAsia="Arial" w:hAnsi="Arial" w:cs="Arial"/>
          <w:b/>
          <w:sz w:val="20"/>
        </w:rPr>
        <w:lastRenderedPageBreak/>
        <w:t>Benachrichtigung über die Verarbeitung Ihrer personenbezogener Daten gemäß § 55 Bundesdatenschutzgesetz (BDSG)</w:t>
      </w:r>
      <w:r>
        <w:rPr>
          <w:rFonts w:ascii="Arial" w:eastAsia="Arial" w:hAnsi="Arial" w:cs="Arial"/>
          <w:sz w:val="20"/>
        </w:rPr>
        <w:t xml:space="preserve"> </w:t>
      </w:r>
    </w:p>
    <w:p w14:paraId="5AAFB4BA" w14:textId="77777777" w:rsidR="00715E41" w:rsidRDefault="0060019E">
      <w:pPr>
        <w:spacing w:after="3" w:line="260" w:lineRule="auto"/>
        <w:ind w:left="-5" w:hanging="10"/>
      </w:pPr>
      <w:r>
        <w:rPr>
          <w:rFonts w:ascii="Arial" w:eastAsia="Arial" w:hAnsi="Arial" w:cs="Arial"/>
          <w:sz w:val="20"/>
        </w:rPr>
        <w:t xml:space="preserve">Verantwortlicher für die Datenverarbeitung: </w:t>
      </w:r>
    </w:p>
    <w:p w14:paraId="21B51E03" w14:textId="77777777" w:rsidR="00715E41" w:rsidRDefault="0060019E">
      <w:pPr>
        <w:spacing w:after="3" w:line="260" w:lineRule="auto"/>
        <w:ind w:left="-5" w:hanging="10"/>
      </w:pPr>
      <w:r>
        <w:rPr>
          <w:rFonts w:ascii="Arial" w:eastAsia="Arial" w:hAnsi="Arial" w:cs="Arial"/>
          <w:sz w:val="20"/>
        </w:rPr>
        <w:t xml:space="preserve">Der Gemeindevorstand der Gemeinde Niedernhausen </w:t>
      </w:r>
    </w:p>
    <w:p w14:paraId="3C4D15C8" w14:textId="77777777" w:rsidR="00715E41" w:rsidRDefault="0060019E">
      <w:pPr>
        <w:spacing w:after="3" w:line="260" w:lineRule="auto"/>
        <w:ind w:left="-5" w:hanging="10"/>
      </w:pPr>
      <w:r>
        <w:rPr>
          <w:rFonts w:ascii="Arial" w:eastAsia="Arial" w:hAnsi="Arial" w:cs="Arial"/>
          <w:sz w:val="20"/>
        </w:rPr>
        <w:t xml:space="preserve">Wilrijkplatz </w:t>
      </w:r>
    </w:p>
    <w:p w14:paraId="74497870" w14:textId="77777777" w:rsidR="00715E41" w:rsidRDefault="0060019E">
      <w:pPr>
        <w:spacing w:after="3" w:line="260" w:lineRule="auto"/>
        <w:ind w:left="-5" w:hanging="10"/>
      </w:pPr>
      <w:r>
        <w:rPr>
          <w:rFonts w:ascii="Arial" w:eastAsia="Arial" w:hAnsi="Arial" w:cs="Arial"/>
          <w:sz w:val="20"/>
        </w:rPr>
        <w:t xml:space="preserve">65527 Niedernhausen </w:t>
      </w:r>
    </w:p>
    <w:p w14:paraId="419E5846" w14:textId="77777777" w:rsidR="00715E41" w:rsidRDefault="0060019E">
      <w:pPr>
        <w:spacing w:after="3" w:line="260" w:lineRule="auto"/>
        <w:ind w:left="-5" w:hanging="10"/>
      </w:pPr>
      <w:r>
        <w:rPr>
          <w:rFonts w:ascii="Arial" w:eastAsia="Arial" w:hAnsi="Arial" w:cs="Arial"/>
          <w:sz w:val="20"/>
        </w:rPr>
        <w:t xml:space="preserve">Telefon: 06127/903-0 </w:t>
      </w:r>
    </w:p>
    <w:p w14:paraId="72AD4B5F" w14:textId="77777777" w:rsidR="00715E41" w:rsidRDefault="0060019E">
      <w:pPr>
        <w:spacing w:after="0"/>
      </w:pPr>
      <w:r>
        <w:rPr>
          <w:rFonts w:ascii="Arial" w:eastAsia="Arial" w:hAnsi="Arial" w:cs="Arial"/>
          <w:sz w:val="20"/>
        </w:rPr>
        <w:t xml:space="preserve"> </w:t>
      </w:r>
    </w:p>
    <w:p w14:paraId="7D316276" w14:textId="77777777" w:rsidR="00715E41" w:rsidRDefault="0060019E">
      <w:pPr>
        <w:spacing w:after="3" w:line="260" w:lineRule="auto"/>
        <w:ind w:left="-5" w:hanging="10"/>
      </w:pPr>
      <w:r>
        <w:rPr>
          <w:rFonts w:ascii="Arial" w:eastAsia="Arial" w:hAnsi="Arial" w:cs="Arial"/>
          <w:sz w:val="20"/>
        </w:rPr>
        <w:t xml:space="preserve">Unsere/n Datenschutzbeauftragte/n erreichen Sie wie folgt: </w:t>
      </w:r>
    </w:p>
    <w:p w14:paraId="6A9B38E2" w14:textId="77777777" w:rsidR="00715E41" w:rsidRDefault="0060019E">
      <w:pPr>
        <w:spacing w:after="3" w:line="260" w:lineRule="auto"/>
        <w:ind w:left="-5" w:hanging="10"/>
      </w:pPr>
      <w:r>
        <w:rPr>
          <w:rFonts w:ascii="Arial" w:eastAsia="Arial" w:hAnsi="Arial" w:cs="Arial"/>
          <w:sz w:val="20"/>
        </w:rPr>
        <w:t xml:space="preserve">Gemeinde Niedernhausen, Datenschutz |Informationssicherheit |Compliance, Frankfurter Str. 2, 65549 Limburg an der Lahn </w:t>
      </w:r>
    </w:p>
    <w:p w14:paraId="5FE22538" w14:textId="77777777" w:rsidR="00715E41" w:rsidRDefault="0060019E">
      <w:pPr>
        <w:spacing w:after="0"/>
      </w:pPr>
      <w:r>
        <w:rPr>
          <w:rFonts w:ascii="Arial" w:eastAsia="Arial" w:hAnsi="Arial" w:cs="Arial"/>
          <w:sz w:val="20"/>
        </w:rPr>
        <w:t xml:space="preserve">E-Mail: </w:t>
      </w:r>
      <w:r>
        <w:rPr>
          <w:rFonts w:ascii="Arial" w:eastAsia="Arial" w:hAnsi="Arial" w:cs="Arial"/>
          <w:color w:val="0563C1"/>
          <w:sz w:val="20"/>
          <w:u w:val="single" w:color="0563C1"/>
        </w:rPr>
        <w:t>dsb@b-pisec.com</w:t>
      </w:r>
      <w:r>
        <w:rPr>
          <w:rFonts w:ascii="Arial" w:eastAsia="Arial" w:hAnsi="Arial" w:cs="Arial"/>
          <w:sz w:val="20"/>
        </w:rPr>
        <w:t xml:space="preserve"> </w:t>
      </w:r>
    </w:p>
    <w:p w14:paraId="01BABD80" w14:textId="77777777" w:rsidR="00715E41" w:rsidRDefault="0060019E">
      <w:pPr>
        <w:spacing w:after="0"/>
      </w:pPr>
      <w:r>
        <w:rPr>
          <w:rFonts w:ascii="Arial" w:eastAsia="Arial" w:hAnsi="Arial" w:cs="Arial"/>
          <w:sz w:val="20"/>
        </w:rPr>
        <w:t xml:space="preserve"> </w:t>
      </w:r>
    </w:p>
    <w:p w14:paraId="7404770B" w14:textId="77777777" w:rsidR="00715E41" w:rsidRDefault="0060019E">
      <w:pPr>
        <w:spacing w:after="1" w:line="262" w:lineRule="auto"/>
        <w:ind w:left="-5" w:right="-15" w:hanging="10"/>
      </w:pPr>
      <w:r>
        <w:rPr>
          <w:rFonts w:ascii="Arial" w:eastAsia="Arial" w:hAnsi="Arial" w:cs="Arial"/>
          <w:b/>
          <w:sz w:val="20"/>
        </w:rPr>
        <w:t xml:space="preserve">Diese Person ist ausschließlich für datenschutzrechtliche Fragestellungen zuständig und kann Ihnen weder Auskünfte zu Ordnungswidrigkeitsverfahren geben noch Rechtsberatung erteilen. </w:t>
      </w:r>
    </w:p>
    <w:p w14:paraId="6A57CCE5" w14:textId="77777777" w:rsidR="00715E41" w:rsidRDefault="0060019E">
      <w:pPr>
        <w:spacing w:after="2"/>
      </w:pPr>
      <w:r>
        <w:rPr>
          <w:rFonts w:ascii="Arial" w:eastAsia="Arial" w:hAnsi="Arial" w:cs="Arial"/>
          <w:sz w:val="20"/>
        </w:rPr>
        <w:t xml:space="preserve"> </w:t>
      </w:r>
    </w:p>
    <w:p w14:paraId="455C4D53" w14:textId="77777777" w:rsidR="00715E41" w:rsidRDefault="0060019E">
      <w:pPr>
        <w:spacing w:after="3" w:line="260" w:lineRule="auto"/>
        <w:ind w:left="-5" w:hanging="10"/>
      </w:pPr>
      <w:r>
        <w:rPr>
          <w:rFonts w:ascii="Arial" w:eastAsia="Arial" w:hAnsi="Arial" w:cs="Arial"/>
          <w:sz w:val="20"/>
        </w:rPr>
        <w:t xml:space="preserve">Gemäß § 60 BDSG haben Sie das Recht auf Beschwerde und das Recht sich unmittelbar schriftlich oder mündlich an den Beauftragten für Datenschutz und Informationsfreiheit des Landes Hessen zu wenden: </w:t>
      </w:r>
    </w:p>
    <w:p w14:paraId="010F44B8" w14:textId="77777777" w:rsidR="00715E41" w:rsidRDefault="0060019E">
      <w:pPr>
        <w:spacing w:after="0"/>
      </w:pPr>
      <w:r>
        <w:rPr>
          <w:rFonts w:ascii="Arial" w:eastAsia="Arial" w:hAnsi="Arial" w:cs="Arial"/>
          <w:sz w:val="20"/>
        </w:rPr>
        <w:t xml:space="preserve"> </w:t>
      </w:r>
    </w:p>
    <w:p w14:paraId="41CBF8F9" w14:textId="77777777" w:rsidR="00715E41" w:rsidRDefault="0060019E">
      <w:pPr>
        <w:spacing w:after="3" w:line="260" w:lineRule="auto"/>
        <w:ind w:left="-5" w:hanging="10"/>
      </w:pPr>
      <w:r>
        <w:rPr>
          <w:rFonts w:ascii="Arial" w:eastAsia="Arial" w:hAnsi="Arial" w:cs="Arial"/>
          <w:sz w:val="20"/>
        </w:rPr>
        <w:t xml:space="preserve">Den Hessischen Beauftragten für Datenschutz und Informationsfreiheit (HBDI) erreichen Sie wie folgt: Gustav-Stresemann-Ring 1, 65189 Wiesbaden, E-Mail: </w:t>
      </w:r>
      <w:r>
        <w:rPr>
          <w:rFonts w:ascii="Arial" w:eastAsia="Arial" w:hAnsi="Arial" w:cs="Arial"/>
          <w:color w:val="0563C1"/>
          <w:sz w:val="20"/>
          <w:u w:val="single" w:color="0563C1"/>
        </w:rPr>
        <w:t>poststelle@datenschutz.hessen.de</w:t>
      </w:r>
      <w:r>
        <w:rPr>
          <w:rFonts w:ascii="Arial" w:eastAsia="Arial" w:hAnsi="Arial" w:cs="Arial"/>
          <w:sz w:val="20"/>
        </w:rPr>
        <w:t xml:space="preserve"> </w:t>
      </w:r>
    </w:p>
    <w:p w14:paraId="491B2FCA" w14:textId="77777777" w:rsidR="00715E41" w:rsidRDefault="0060019E">
      <w:pPr>
        <w:spacing w:after="2"/>
      </w:pPr>
      <w:r>
        <w:rPr>
          <w:rFonts w:ascii="Arial" w:eastAsia="Arial" w:hAnsi="Arial" w:cs="Arial"/>
          <w:sz w:val="20"/>
        </w:rPr>
        <w:t xml:space="preserve"> </w:t>
      </w:r>
    </w:p>
    <w:p w14:paraId="33053AB1" w14:textId="77777777" w:rsidR="00715E41" w:rsidRDefault="0060019E">
      <w:pPr>
        <w:spacing w:after="3" w:line="260" w:lineRule="auto"/>
        <w:ind w:left="-5" w:hanging="10"/>
      </w:pPr>
      <w:r>
        <w:rPr>
          <w:rFonts w:ascii="Arial" w:eastAsia="Arial" w:hAnsi="Arial" w:cs="Arial"/>
          <w:sz w:val="20"/>
        </w:rPr>
        <w:t xml:space="preserve">Die Daten werden verarbeitet, um Ordnungswidrigkeiten (siehe Tatangaben) zu ahnden und zu verfolgen. </w:t>
      </w:r>
    </w:p>
    <w:p w14:paraId="6AA957C3" w14:textId="77777777" w:rsidR="00715E41" w:rsidRDefault="0060019E">
      <w:pPr>
        <w:spacing w:after="3" w:line="260" w:lineRule="auto"/>
        <w:ind w:left="-5" w:hanging="10"/>
      </w:pPr>
      <w:r>
        <w:rPr>
          <w:rFonts w:ascii="Arial" w:eastAsia="Arial" w:hAnsi="Arial" w:cs="Arial"/>
          <w:sz w:val="20"/>
        </w:rPr>
        <w:t xml:space="preserve">Die gesetzlichen Datenschutzbestimmungen werden beachtet. </w:t>
      </w:r>
    </w:p>
    <w:p w14:paraId="7D98CE45" w14:textId="77777777" w:rsidR="00715E41" w:rsidRDefault="0060019E">
      <w:pPr>
        <w:spacing w:after="0"/>
      </w:pPr>
      <w:r>
        <w:rPr>
          <w:rFonts w:ascii="Arial" w:eastAsia="Arial" w:hAnsi="Arial" w:cs="Arial"/>
          <w:sz w:val="20"/>
        </w:rPr>
        <w:t xml:space="preserve"> </w:t>
      </w:r>
    </w:p>
    <w:p w14:paraId="6A2E25A0" w14:textId="77777777" w:rsidR="00715E41" w:rsidRDefault="0060019E">
      <w:pPr>
        <w:spacing w:after="3" w:line="260" w:lineRule="auto"/>
        <w:ind w:left="-5" w:hanging="10"/>
      </w:pPr>
      <w:r>
        <w:rPr>
          <w:rFonts w:ascii="Arial" w:eastAsia="Arial" w:hAnsi="Arial" w:cs="Arial"/>
          <w:sz w:val="20"/>
        </w:rPr>
        <w:t xml:space="preserve">Sie haben das Recht auf Auskunft über die zu Ihrer Person gespeicherten Daten und auf die Berichtigung </w:t>
      </w:r>
    </w:p>
    <w:p w14:paraId="07664F02" w14:textId="77777777" w:rsidR="00715E41" w:rsidRDefault="0060019E">
      <w:pPr>
        <w:spacing w:after="3" w:line="260" w:lineRule="auto"/>
        <w:ind w:left="-5" w:hanging="10"/>
      </w:pPr>
      <w:r>
        <w:rPr>
          <w:rFonts w:ascii="Arial" w:eastAsia="Arial" w:hAnsi="Arial" w:cs="Arial"/>
          <w:sz w:val="20"/>
        </w:rPr>
        <w:t xml:space="preserve">Ihrer unrichtigen Daten. Das Recht auf die Löschung bzw. Einschränkung der Verarbeitung der Daten besteht, wenn die Speicherung der Daten unzulässig oder für die oben genannten Zwecke nicht mehr erforderlich ist. </w:t>
      </w:r>
    </w:p>
    <w:sectPr w:rsidR="00715E41">
      <w:pgSz w:w="11906" w:h="16838"/>
      <w:pgMar w:top="1022" w:right="1464" w:bottom="819"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35ACA"/>
    <w:multiLevelType w:val="hybridMultilevel"/>
    <w:tmpl w:val="9CB8DA7C"/>
    <w:lvl w:ilvl="0" w:tplc="492807A4">
      <w:start w:val="1"/>
      <w:numFmt w:val="bullet"/>
      <w:lvlText w:val=""/>
      <w:lvlJc w:val="left"/>
      <w:pPr>
        <w:ind w:left="7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6888CB6">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32CBF3E">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B8AD0A4">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CD44716">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6F2A830">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E4C6D7C">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F46A0C0">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1D6EDE8">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785123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E41"/>
    <w:rsid w:val="0060019E"/>
    <w:rsid w:val="006239E6"/>
    <w:rsid w:val="006F029C"/>
    <w:rsid w:val="00715E41"/>
    <w:rsid w:val="007E38E6"/>
    <w:rsid w:val="00821A8C"/>
    <w:rsid w:val="0088666C"/>
    <w:rsid w:val="00976ABD"/>
    <w:rsid w:val="009926CF"/>
    <w:rsid w:val="00E07C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5945"/>
  <w15:docId w15:val="{265F91ED-3A49-47BD-97DC-8DD163D9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59" w:lineRule="auto"/>
    </w:pPr>
    <w:rPr>
      <w:rFonts w:ascii="Calibri" w:eastAsia="Calibri" w:hAnsi="Calibri" w:cs="Calibri"/>
      <w:color w:val="000000"/>
      <w:sz w:val="22"/>
    </w:rPr>
  </w:style>
  <w:style w:type="paragraph" w:styleId="berschrift1">
    <w:name w:val="heading 1"/>
    <w:next w:val="Standard"/>
    <w:link w:val="berschrift1Zchn"/>
    <w:uiPriority w:val="9"/>
    <w:qFormat/>
    <w:pPr>
      <w:keepNext/>
      <w:keepLines/>
      <w:spacing w:after="0" w:line="259" w:lineRule="auto"/>
      <w:outlineLvl w:val="0"/>
    </w:pPr>
    <w:rPr>
      <w:rFonts w:ascii="Calibri" w:eastAsia="Calibri" w:hAnsi="Calibri" w:cs="Calibri"/>
      <w:b/>
      <w:color w:val="000000"/>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655</Words>
  <Characters>4131</Characters>
  <Application>Microsoft Office Word</Application>
  <DocSecurity>0</DocSecurity>
  <Lines>34</Lines>
  <Paragraphs>9</Paragraphs>
  <ScaleCrop>false</ScaleCrop>
  <Company>Gemeinde Niedernhausen</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Brühl Andreas</dc:creator>
  <cp:keywords/>
  <cp:lastModifiedBy>Wirtz, Philipp</cp:lastModifiedBy>
  <cp:revision>2</cp:revision>
  <dcterms:created xsi:type="dcterms:W3CDTF">2026-05-19T12:08:00Z</dcterms:created>
  <dcterms:modified xsi:type="dcterms:W3CDTF">2026-05-19T12:08:00Z</dcterms:modified>
</cp:coreProperties>
</file>